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110F" w14:textId="7C00B0EB" w:rsidR="00CD3971" w:rsidRDefault="00CD3971">
      <w:hyperlink r:id="rId4" w:history="1">
        <w:r w:rsidRPr="00002D2B">
          <w:rPr>
            <w:rStyle w:val="Hyperlink"/>
          </w:rPr>
          <w:t>alex.barroscurtis.mp@parliament.uk</w:t>
        </w:r>
      </w:hyperlink>
    </w:p>
    <w:p w14:paraId="2EE73344" w14:textId="77777777" w:rsidR="00CD3971" w:rsidRDefault="00CD3971"/>
    <w:p w14:paraId="36683421" w14:textId="5E1035A7" w:rsidR="002A203F" w:rsidRDefault="00ED7354">
      <w:r>
        <w:t>Dear Alex Barros-Curtis MP,</w:t>
      </w:r>
    </w:p>
    <w:p w14:paraId="4F1DBADF" w14:textId="77777777" w:rsidR="00ED7354" w:rsidRDefault="00ED7354"/>
    <w:p w14:paraId="3CC2C21B" w14:textId="60A4F459" w:rsidR="00ED7354" w:rsidRDefault="00ED7354" w:rsidP="00ED7354">
      <w:pPr>
        <w:jc w:val="both"/>
      </w:pPr>
      <w:r>
        <w:t xml:space="preserve">I am very </w:t>
      </w:r>
      <w:r w:rsidR="006F40F5">
        <w:t>concerned</w:t>
      </w:r>
      <w:r>
        <w:t xml:space="preserve"> because we have been told that staff in Morrisons have been called in to a meeting </w:t>
      </w:r>
      <w:r w:rsidR="00F91D87">
        <w:t>at the end of May</w:t>
      </w:r>
      <w:r>
        <w:t xml:space="preserve"> and told the shop, along with its Post Office, in Radyr will close in 45 days.</w:t>
      </w:r>
    </w:p>
    <w:p w14:paraId="0A2D87CE" w14:textId="72A68814" w:rsidR="00ED7354" w:rsidRDefault="00ED7354" w:rsidP="00ED7354">
      <w:pPr>
        <w:jc w:val="both"/>
      </w:pPr>
      <w:r>
        <w:t xml:space="preserve">Thank you for your efforts in engaging with both the Post Office, Morrisons and Morrison's owners on behalf of the community. I am writing this letter to further add my support to yours and the Radyr &amp; Morgantown Community Council's efforts. </w:t>
      </w:r>
    </w:p>
    <w:p w14:paraId="384A839D" w14:textId="77777777" w:rsidR="00ED7354" w:rsidRDefault="00ED7354" w:rsidP="00ED7354">
      <w:pPr>
        <w:jc w:val="both"/>
      </w:pPr>
      <w:r>
        <w:t>It is important that there is time for the future of our community Post Office services to be considered properly. The Post Office is used extensively by the residents in the village. Many of whom are elderly. They come to collect their pension in cash and the Post Office is the most important facility in the village for them.</w:t>
      </w:r>
    </w:p>
    <w:p w14:paraId="1C238270" w14:textId="77777777" w:rsidR="00ED7354" w:rsidRDefault="00ED7354" w:rsidP="00ED7354">
      <w:pPr>
        <w:jc w:val="both"/>
      </w:pPr>
    </w:p>
    <w:p w14:paraId="26BAE501" w14:textId="61749DBA" w:rsidR="00ED7354" w:rsidRDefault="00ED7354" w:rsidP="00ED7354">
      <w:pPr>
        <w:jc w:val="both"/>
      </w:pPr>
      <w:r>
        <w:t>Thank for your support to the community on this.</w:t>
      </w:r>
    </w:p>
    <w:p w14:paraId="457C94CE" w14:textId="77777777" w:rsidR="00ED7354" w:rsidRDefault="00ED7354" w:rsidP="00ED7354">
      <w:pPr>
        <w:jc w:val="both"/>
      </w:pPr>
    </w:p>
    <w:p w14:paraId="6C8F1D75" w14:textId="2EE2EA0E" w:rsidR="00ED7354" w:rsidRDefault="00ED7354" w:rsidP="00ED7354">
      <w:pPr>
        <w:jc w:val="both"/>
      </w:pPr>
      <w:r>
        <w:t>Kind regards,</w:t>
      </w:r>
    </w:p>
    <w:p w14:paraId="10068CDB" w14:textId="77777777" w:rsidR="00ED7354" w:rsidRDefault="00ED7354" w:rsidP="00ED7354">
      <w:pPr>
        <w:jc w:val="both"/>
      </w:pPr>
    </w:p>
    <w:p w14:paraId="1D3F6C24" w14:textId="7C990660" w:rsidR="00ED7354" w:rsidRDefault="00ED7354" w:rsidP="00ED7354">
      <w:pPr>
        <w:jc w:val="both"/>
      </w:pPr>
      <w:r>
        <w:t>XXX</w:t>
      </w:r>
    </w:p>
    <w:sectPr w:rsidR="00ED7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54"/>
    <w:rsid w:val="0006550E"/>
    <w:rsid w:val="002A203F"/>
    <w:rsid w:val="00400BFE"/>
    <w:rsid w:val="004F412D"/>
    <w:rsid w:val="004F6476"/>
    <w:rsid w:val="006F40F5"/>
    <w:rsid w:val="00760630"/>
    <w:rsid w:val="00BF380D"/>
    <w:rsid w:val="00CD3971"/>
    <w:rsid w:val="00ED7354"/>
    <w:rsid w:val="00F91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EC5E"/>
  <w15:chartTrackingRefBased/>
  <w15:docId w15:val="{1C6B4A99-CA04-4F53-9004-39601704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354"/>
    <w:rPr>
      <w:rFonts w:eastAsiaTheme="majorEastAsia" w:cstheme="majorBidi"/>
      <w:color w:val="272727" w:themeColor="text1" w:themeTint="D8"/>
    </w:rPr>
  </w:style>
  <w:style w:type="paragraph" w:styleId="Title">
    <w:name w:val="Title"/>
    <w:basedOn w:val="Normal"/>
    <w:next w:val="Normal"/>
    <w:link w:val="TitleChar"/>
    <w:uiPriority w:val="10"/>
    <w:qFormat/>
    <w:rsid w:val="00ED7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354"/>
    <w:pPr>
      <w:spacing w:before="160"/>
      <w:jc w:val="center"/>
    </w:pPr>
    <w:rPr>
      <w:i/>
      <w:iCs/>
      <w:color w:val="404040" w:themeColor="text1" w:themeTint="BF"/>
    </w:rPr>
  </w:style>
  <w:style w:type="character" w:customStyle="1" w:styleId="QuoteChar">
    <w:name w:val="Quote Char"/>
    <w:basedOn w:val="DefaultParagraphFont"/>
    <w:link w:val="Quote"/>
    <w:uiPriority w:val="29"/>
    <w:rsid w:val="00ED7354"/>
    <w:rPr>
      <w:i/>
      <w:iCs/>
      <w:color w:val="404040" w:themeColor="text1" w:themeTint="BF"/>
    </w:rPr>
  </w:style>
  <w:style w:type="paragraph" w:styleId="ListParagraph">
    <w:name w:val="List Paragraph"/>
    <w:basedOn w:val="Normal"/>
    <w:uiPriority w:val="34"/>
    <w:qFormat/>
    <w:rsid w:val="00ED7354"/>
    <w:pPr>
      <w:ind w:left="720"/>
      <w:contextualSpacing/>
    </w:pPr>
  </w:style>
  <w:style w:type="character" w:styleId="IntenseEmphasis">
    <w:name w:val="Intense Emphasis"/>
    <w:basedOn w:val="DefaultParagraphFont"/>
    <w:uiPriority w:val="21"/>
    <w:qFormat/>
    <w:rsid w:val="00ED7354"/>
    <w:rPr>
      <w:i/>
      <w:iCs/>
      <w:color w:val="0F4761" w:themeColor="accent1" w:themeShade="BF"/>
    </w:rPr>
  </w:style>
  <w:style w:type="paragraph" w:styleId="IntenseQuote">
    <w:name w:val="Intense Quote"/>
    <w:basedOn w:val="Normal"/>
    <w:next w:val="Normal"/>
    <w:link w:val="IntenseQuoteChar"/>
    <w:uiPriority w:val="30"/>
    <w:qFormat/>
    <w:rsid w:val="00ED7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354"/>
    <w:rPr>
      <w:i/>
      <w:iCs/>
      <w:color w:val="0F4761" w:themeColor="accent1" w:themeShade="BF"/>
    </w:rPr>
  </w:style>
  <w:style w:type="character" w:styleId="IntenseReference">
    <w:name w:val="Intense Reference"/>
    <w:basedOn w:val="DefaultParagraphFont"/>
    <w:uiPriority w:val="32"/>
    <w:qFormat/>
    <w:rsid w:val="00ED7354"/>
    <w:rPr>
      <w:b/>
      <w:bCs/>
      <w:smallCaps/>
      <w:color w:val="0F4761" w:themeColor="accent1" w:themeShade="BF"/>
      <w:spacing w:val="5"/>
    </w:rPr>
  </w:style>
  <w:style w:type="character" w:styleId="Hyperlink">
    <w:name w:val="Hyperlink"/>
    <w:basedOn w:val="DefaultParagraphFont"/>
    <w:uiPriority w:val="99"/>
    <w:unhideWhenUsed/>
    <w:rsid w:val="00CD3971"/>
    <w:rPr>
      <w:color w:val="467886" w:themeColor="hyperlink"/>
      <w:u w:val="single"/>
    </w:rPr>
  </w:style>
  <w:style w:type="character" w:styleId="UnresolvedMention">
    <w:name w:val="Unresolved Mention"/>
    <w:basedOn w:val="DefaultParagraphFont"/>
    <w:uiPriority w:val="99"/>
    <w:semiHidden/>
    <w:unhideWhenUsed/>
    <w:rsid w:val="00CD3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x.barroscurtis.mp@parliamen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Fear (Velindre - Director of Place, Portfolio and Partnerships)</dc:creator>
  <cp:keywords/>
  <dc:description/>
  <cp:lastModifiedBy>Lauren Fear (Velindre - Director of Place, Portfolio and Partnerships)</cp:lastModifiedBy>
  <cp:revision>4</cp:revision>
  <dcterms:created xsi:type="dcterms:W3CDTF">2026-06-06T07:23:00Z</dcterms:created>
  <dcterms:modified xsi:type="dcterms:W3CDTF">2026-06-06T07:25:00Z</dcterms:modified>
</cp:coreProperties>
</file>